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40E9" w14:textId="77777777" w:rsidR="00C0730D" w:rsidRPr="00C97A91" w:rsidRDefault="00C0730D" w:rsidP="00BE0080">
      <w:pPr>
        <w:jc w:val="center"/>
      </w:pPr>
    </w:p>
    <w:p w14:paraId="41C3F679" w14:textId="77777777" w:rsidR="00BE0080" w:rsidRPr="00C97A91" w:rsidRDefault="00B428A9" w:rsidP="00BE0080">
      <w:pPr>
        <w:jc w:val="center"/>
        <w:rPr>
          <w:b/>
        </w:rPr>
      </w:pPr>
      <w:r w:rsidRPr="00C97A91">
        <w:rPr>
          <w:b/>
        </w:rPr>
        <w:t>AVALIKU ÜRITUSE LOA TAOTLUS</w:t>
      </w:r>
    </w:p>
    <w:p w14:paraId="15D352E8" w14:textId="77777777" w:rsidR="00BE0080" w:rsidRPr="00F47BF8" w:rsidRDefault="00BE0080" w:rsidP="00BE0080"/>
    <w:p w14:paraId="672044AD" w14:textId="77777777" w:rsidR="003568CE" w:rsidRPr="003568CE" w:rsidRDefault="003568CE" w:rsidP="00B428A9">
      <w:pPr>
        <w:rPr>
          <w:b/>
        </w:rPr>
      </w:pPr>
      <w:r w:rsidRPr="003568CE">
        <w:rPr>
          <w:b/>
        </w:rPr>
        <w:t>ÜRITUSE KORRALDAJA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B428A9" w14:paraId="58B44C4C" w14:textId="77777777" w:rsidTr="00E37154">
        <w:tc>
          <w:tcPr>
            <w:tcW w:w="3686" w:type="dxa"/>
            <w:vAlign w:val="center"/>
          </w:tcPr>
          <w:p w14:paraId="5BF79C1A" w14:textId="77777777" w:rsidR="00B428A9" w:rsidRPr="0005139E" w:rsidRDefault="00B428A9" w:rsidP="00E54A2F">
            <w:r w:rsidRPr="0005139E">
              <w:t>Nimi</w:t>
            </w:r>
          </w:p>
        </w:tc>
        <w:tc>
          <w:tcPr>
            <w:tcW w:w="5670" w:type="dxa"/>
          </w:tcPr>
          <w:p w14:paraId="452C89EE" w14:textId="66D58B8E" w:rsidR="00B428A9" w:rsidRDefault="008E452A" w:rsidP="006600F2">
            <w:r>
              <w:t>COOP PÕLVA TARBIJATE ÜHISTU</w:t>
            </w:r>
          </w:p>
        </w:tc>
      </w:tr>
      <w:tr w:rsidR="000376E6" w14:paraId="755A5A36" w14:textId="77777777" w:rsidTr="00E37154">
        <w:tc>
          <w:tcPr>
            <w:tcW w:w="3686" w:type="dxa"/>
            <w:vAlign w:val="center"/>
          </w:tcPr>
          <w:p w14:paraId="17DFDB79" w14:textId="77777777" w:rsidR="000376E6" w:rsidRPr="0005139E" w:rsidRDefault="005F1CC5" w:rsidP="005F1CC5">
            <w:r w:rsidRPr="0005139E">
              <w:t>Registrikood</w:t>
            </w:r>
            <w:r>
              <w:t>/</w:t>
            </w:r>
            <w:r w:rsidR="000376E6" w:rsidRPr="0005139E">
              <w:t>Isikukood</w:t>
            </w:r>
          </w:p>
        </w:tc>
        <w:tc>
          <w:tcPr>
            <w:tcW w:w="5670" w:type="dxa"/>
          </w:tcPr>
          <w:p w14:paraId="01F37EF6" w14:textId="23C2E1CC" w:rsidR="000376E6" w:rsidRDefault="008E452A" w:rsidP="006600F2">
            <w:r>
              <w:t>10051286</w:t>
            </w:r>
            <w:r w:rsidR="00BA6E56">
              <w:t xml:space="preserve"> / </w:t>
            </w:r>
          </w:p>
        </w:tc>
      </w:tr>
      <w:tr w:rsidR="000376E6" w14:paraId="00AE3F3F" w14:textId="77777777" w:rsidTr="00E37154">
        <w:tc>
          <w:tcPr>
            <w:tcW w:w="3686" w:type="dxa"/>
            <w:vAlign w:val="center"/>
          </w:tcPr>
          <w:p w14:paraId="2643C853" w14:textId="77777777" w:rsidR="000376E6" w:rsidRPr="0005139E" w:rsidRDefault="000376E6" w:rsidP="000376E6">
            <w:r w:rsidRPr="0005139E">
              <w:t xml:space="preserve">Kontaktandmed </w:t>
            </w:r>
            <w:r w:rsidRPr="0005139E">
              <w:rPr>
                <w:sz w:val="20"/>
                <w:szCs w:val="20"/>
              </w:rPr>
              <w:t>(tel, e-post)</w:t>
            </w:r>
          </w:p>
        </w:tc>
        <w:tc>
          <w:tcPr>
            <w:tcW w:w="5670" w:type="dxa"/>
          </w:tcPr>
          <w:p w14:paraId="1168E88E" w14:textId="602B884D" w:rsidR="000376E6" w:rsidRDefault="0088342B" w:rsidP="006600F2">
            <w:hyperlink r:id="rId6" w:history="1">
              <w:r w:rsidR="008E452A" w:rsidRPr="00773F86">
                <w:rPr>
                  <w:rStyle w:val="Hyperlink"/>
                </w:rPr>
                <w:t>info@cooppolva.ee</w:t>
              </w:r>
            </w:hyperlink>
          </w:p>
        </w:tc>
      </w:tr>
      <w:tr w:rsidR="00B428A9" w14:paraId="5BF51C09" w14:textId="77777777" w:rsidTr="00E37154">
        <w:trPr>
          <w:trHeight w:val="567"/>
        </w:trPr>
        <w:tc>
          <w:tcPr>
            <w:tcW w:w="3686" w:type="dxa"/>
            <w:vAlign w:val="center"/>
          </w:tcPr>
          <w:p w14:paraId="37BCF515" w14:textId="77777777" w:rsidR="00B428A9" w:rsidRPr="0005139E" w:rsidRDefault="00424610" w:rsidP="00E54A2F">
            <w:r>
              <w:t>Ürituse läbiviimise eest v</w:t>
            </w:r>
            <w:r w:rsidR="003568CE" w:rsidRPr="0005139E">
              <w:t>astutav isik</w:t>
            </w:r>
          </w:p>
        </w:tc>
        <w:tc>
          <w:tcPr>
            <w:tcW w:w="5670" w:type="dxa"/>
          </w:tcPr>
          <w:p w14:paraId="6712EC03" w14:textId="1F86C10A" w:rsidR="00B428A9" w:rsidRDefault="005E6634" w:rsidP="006600F2">
            <w:r>
              <w:t>K</w:t>
            </w:r>
            <w:r w:rsidR="008E452A">
              <w:t>risto Anderson, 799 9021</w:t>
            </w:r>
          </w:p>
        </w:tc>
      </w:tr>
    </w:tbl>
    <w:p w14:paraId="65416327" w14:textId="77777777" w:rsidR="00BE0080" w:rsidRPr="003A56B4" w:rsidRDefault="00BE0080" w:rsidP="00BE0080">
      <w:pPr>
        <w:rPr>
          <w:sz w:val="20"/>
          <w:szCs w:val="20"/>
        </w:rPr>
      </w:pPr>
    </w:p>
    <w:p w14:paraId="1885BFDD" w14:textId="77777777" w:rsidR="003568CE" w:rsidRPr="00B70A48" w:rsidRDefault="00215C39" w:rsidP="003568CE">
      <w:pPr>
        <w:rPr>
          <w:b/>
        </w:rPr>
      </w:pPr>
      <w:r w:rsidRPr="00B70A48">
        <w:rPr>
          <w:b/>
        </w:rPr>
        <w:t xml:space="preserve">ÜRITUSE </w:t>
      </w:r>
      <w:r w:rsidR="0005139E" w:rsidRPr="00B70A48">
        <w:rPr>
          <w:b/>
        </w:rPr>
        <w:t>ANDMED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5F1CC5" w14:paraId="0F64A67C" w14:textId="77777777" w:rsidTr="00E37154">
        <w:trPr>
          <w:trHeight w:val="784"/>
        </w:trPr>
        <w:tc>
          <w:tcPr>
            <w:tcW w:w="3686" w:type="dxa"/>
            <w:vAlign w:val="center"/>
          </w:tcPr>
          <w:p w14:paraId="5E1E3BF4" w14:textId="77777777" w:rsidR="005F1CC5" w:rsidRPr="0005139E" w:rsidRDefault="005F1CC5" w:rsidP="00E54A2F">
            <w:r>
              <w:t>Ürituse nimetus</w:t>
            </w:r>
          </w:p>
        </w:tc>
        <w:tc>
          <w:tcPr>
            <w:tcW w:w="5670" w:type="dxa"/>
          </w:tcPr>
          <w:p w14:paraId="1FF7655A" w14:textId="54A1813F" w:rsidR="0088342B" w:rsidRDefault="001F3BFC" w:rsidP="000E48BC">
            <w:pPr>
              <w:rPr>
                <w:sz w:val="22"/>
              </w:rPr>
            </w:pPr>
            <w:r>
              <w:rPr>
                <w:sz w:val="22"/>
              </w:rPr>
              <w:t>PÕLVA PÄEVAD</w:t>
            </w:r>
            <w:r w:rsidR="0088342B">
              <w:rPr>
                <w:sz w:val="22"/>
              </w:rPr>
              <w:t xml:space="preserve"> raames</w:t>
            </w:r>
          </w:p>
          <w:p w14:paraId="48EEE219" w14:textId="43549C27" w:rsidR="005F1CC5" w:rsidRPr="0088342B" w:rsidRDefault="008E452A" w:rsidP="000E48BC">
            <w:pPr>
              <w:rPr>
                <w:b/>
                <w:bCs/>
                <w:sz w:val="22"/>
              </w:rPr>
            </w:pPr>
            <w:r w:rsidRPr="0088342B">
              <w:rPr>
                <w:b/>
                <w:bCs/>
                <w:sz w:val="22"/>
              </w:rPr>
              <w:t>MOTORISEERIMATA SÕIDUKITE</w:t>
            </w:r>
            <w:r w:rsidR="0088342B" w:rsidRPr="0088342B">
              <w:rPr>
                <w:b/>
                <w:bCs/>
                <w:sz w:val="22"/>
              </w:rPr>
              <w:t xml:space="preserve"> </w:t>
            </w:r>
            <w:r w:rsidRPr="0088342B">
              <w:rPr>
                <w:b/>
                <w:bCs/>
                <w:sz w:val="22"/>
              </w:rPr>
              <w:t xml:space="preserve">LASKUMINE </w:t>
            </w:r>
          </w:p>
        </w:tc>
      </w:tr>
      <w:tr w:rsidR="00215C39" w14:paraId="463F8D88" w14:textId="77777777" w:rsidTr="00E37154">
        <w:trPr>
          <w:trHeight w:val="1036"/>
        </w:trPr>
        <w:tc>
          <w:tcPr>
            <w:tcW w:w="3686" w:type="dxa"/>
            <w:vAlign w:val="center"/>
          </w:tcPr>
          <w:p w14:paraId="2353AEE0" w14:textId="77777777" w:rsidR="00215C39" w:rsidRPr="0005139E" w:rsidRDefault="00215C39" w:rsidP="00E54A2F">
            <w:r w:rsidRPr="0005139E">
              <w:t>Ürituse vorm</w:t>
            </w:r>
          </w:p>
        </w:tc>
        <w:tc>
          <w:tcPr>
            <w:tcW w:w="5670" w:type="dxa"/>
          </w:tcPr>
          <w:p w14:paraId="5C689A52" w14:textId="77777777" w:rsidR="00215C39" w:rsidRPr="000E48BC" w:rsidRDefault="0088342B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94780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spordivõistlus</w:t>
            </w:r>
          </w:p>
          <w:p w14:paraId="33F5188D" w14:textId="3C428285" w:rsidR="000E48BC" w:rsidRPr="000E48BC" w:rsidRDefault="0088342B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28119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2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vabaõhukontsert</w:t>
            </w:r>
          </w:p>
          <w:p w14:paraId="5CBBAE1D" w14:textId="77777777" w:rsidR="000E48BC" w:rsidRPr="000E48BC" w:rsidRDefault="0088342B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68581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näitus</w:t>
            </w:r>
          </w:p>
          <w:p w14:paraId="27138706" w14:textId="77777777" w:rsidR="000E48BC" w:rsidRPr="000E48BC" w:rsidRDefault="0088342B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5021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laat</w:t>
            </w:r>
          </w:p>
          <w:p w14:paraId="332FA7A7" w14:textId="038C29B4" w:rsidR="000E48BC" w:rsidRDefault="0088342B" w:rsidP="000E48BC">
            <w:sdt>
              <w:sdtPr>
                <w:rPr>
                  <w:sz w:val="22"/>
                </w:rPr>
                <w:id w:val="-3734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2A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muu üritus</w:t>
            </w:r>
            <w:r w:rsidR="008E452A">
              <w:rPr>
                <w:sz w:val="22"/>
              </w:rPr>
              <w:t xml:space="preserve"> / kogukondlik meelelahutus</w:t>
            </w:r>
          </w:p>
        </w:tc>
      </w:tr>
      <w:tr w:rsidR="005F1CC5" w14:paraId="479AFA9D" w14:textId="77777777" w:rsidTr="00E37154">
        <w:trPr>
          <w:trHeight w:val="532"/>
        </w:trPr>
        <w:tc>
          <w:tcPr>
            <w:tcW w:w="3686" w:type="dxa"/>
            <w:vAlign w:val="center"/>
          </w:tcPr>
          <w:p w14:paraId="0F256869" w14:textId="77777777" w:rsidR="005F1CC5" w:rsidRPr="0005139E" w:rsidRDefault="005F1CC5" w:rsidP="00E54A2F">
            <w:r>
              <w:t>Ürituse alguse ja lõpu</w:t>
            </w:r>
            <w:r w:rsidRPr="0005139E">
              <w:t xml:space="preserve"> </w:t>
            </w:r>
            <w:r>
              <w:t>kuupäev ning kellaaeg</w:t>
            </w:r>
          </w:p>
        </w:tc>
        <w:tc>
          <w:tcPr>
            <w:tcW w:w="5670" w:type="dxa"/>
          </w:tcPr>
          <w:p w14:paraId="0A046336" w14:textId="52E82FAB" w:rsidR="007A72E5" w:rsidRDefault="007A72E5" w:rsidP="000E48BC">
            <w:pPr>
              <w:rPr>
                <w:sz w:val="22"/>
              </w:rPr>
            </w:pPr>
            <w:r>
              <w:rPr>
                <w:sz w:val="22"/>
              </w:rPr>
              <w:t>Ürituse toimumise aeg</w:t>
            </w:r>
            <w:r w:rsidR="008E452A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="001F3BFC">
              <w:rPr>
                <w:sz w:val="22"/>
              </w:rPr>
              <w:t>29</w:t>
            </w:r>
            <w:r>
              <w:rPr>
                <w:sz w:val="22"/>
              </w:rPr>
              <w:t>.05</w:t>
            </w:r>
            <w:r w:rsidR="00B05367">
              <w:rPr>
                <w:sz w:val="22"/>
              </w:rPr>
              <w:t xml:space="preserve">.2026.a </w:t>
            </w:r>
            <w:r>
              <w:rPr>
                <w:sz w:val="22"/>
              </w:rPr>
              <w:t xml:space="preserve">kell </w:t>
            </w:r>
            <w:r w:rsidR="001F3BFC">
              <w:rPr>
                <w:sz w:val="22"/>
              </w:rPr>
              <w:t>17</w:t>
            </w:r>
            <w:r>
              <w:rPr>
                <w:sz w:val="22"/>
              </w:rPr>
              <w:t>.</w:t>
            </w:r>
            <w:r w:rsidR="001F3BFC">
              <w:rPr>
                <w:sz w:val="22"/>
              </w:rPr>
              <w:t>45</w:t>
            </w:r>
            <w:r>
              <w:rPr>
                <w:sz w:val="22"/>
              </w:rPr>
              <w:t xml:space="preserve"> – </w:t>
            </w:r>
            <w:r w:rsidR="008E452A">
              <w:rPr>
                <w:sz w:val="22"/>
              </w:rPr>
              <w:t>19</w:t>
            </w:r>
            <w:r>
              <w:rPr>
                <w:sz w:val="22"/>
              </w:rPr>
              <w:t>.00</w:t>
            </w:r>
            <w:r w:rsidR="00917655">
              <w:rPr>
                <w:sz w:val="22"/>
              </w:rPr>
              <w:t>.</w:t>
            </w:r>
          </w:p>
          <w:p w14:paraId="0EAAAE35" w14:textId="77777777" w:rsidR="00917655" w:rsidRDefault="00917655" w:rsidP="000E48BC">
            <w:pPr>
              <w:rPr>
                <w:sz w:val="22"/>
              </w:rPr>
            </w:pPr>
          </w:p>
          <w:p w14:paraId="29233AFE" w14:textId="62E9647E" w:rsidR="00917655" w:rsidRDefault="00917655" w:rsidP="000E48BC">
            <w:pPr>
              <w:rPr>
                <w:sz w:val="22"/>
              </w:rPr>
            </w:pPr>
            <w:r>
              <w:t>Parima laskuja autasustamine ning kõigi osalejate tänamine toimub kell 20.00 restoran La Storia tagahoovis.</w:t>
            </w:r>
          </w:p>
        </w:tc>
      </w:tr>
      <w:tr w:rsidR="006600F2" w14:paraId="371B8C1D" w14:textId="77777777" w:rsidTr="00E37154">
        <w:trPr>
          <w:trHeight w:val="1547"/>
        </w:trPr>
        <w:tc>
          <w:tcPr>
            <w:tcW w:w="3686" w:type="dxa"/>
            <w:vAlign w:val="center"/>
          </w:tcPr>
          <w:p w14:paraId="1F8D38CC" w14:textId="77777777" w:rsidR="006600F2" w:rsidRPr="0005139E" w:rsidRDefault="00723E90" w:rsidP="00E37154">
            <w:r>
              <w:t>Ürituse sisukirjeldus</w:t>
            </w:r>
            <w:r w:rsidR="006600F2">
              <w:t xml:space="preserve"> </w:t>
            </w:r>
            <w:r w:rsidR="006600F2" w:rsidRPr="006600F2">
              <w:rPr>
                <w:sz w:val="20"/>
                <w:szCs w:val="20"/>
              </w:rPr>
              <w:t>(</w:t>
            </w:r>
            <w:r w:rsidR="00420A5A">
              <w:rPr>
                <w:sz w:val="20"/>
                <w:szCs w:val="20"/>
              </w:rPr>
              <w:t>sh alkoholi</w:t>
            </w:r>
            <w:r w:rsidR="00E37154">
              <w:rPr>
                <w:sz w:val="20"/>
                <w:szCs w:val="20"/>
              </w:rPr>
              <w:t>, toidukauba</w:t>
            </w:r>
            <w:r w:rsidR="00420A5A">
              <w:rPr>
                <w:sz w:val="20"/>
                <w:szCs w:val="20"/>
              </w:rPr>
              <w:t xml:space="preserve"> müük või pakkumine</w:t>
            </w:r>
            <w:r w:rsidR="00E37154">
              <w:rPr>
                <w:sz w:val="20"/>
                <w:szCs w:val="20"/>
              </w:rPr>
              <w:t>, toidu valmistamine kohapeal</w:t>
            </w:r>
            <w:r w:rsidR="00420A5A">
              <w:rPr>
                <w:sz w:val="20"/>
                <w:szCs w:val="20"/>
              </w:rPr>
              <w:t xml:space="preserve"> ja muu kaubandus) (</w:t>
            </w:r>
            <w:r w:rsidR="006600F2" w:rsidRPr="006600F2">
              <w:rPr>
                <w:sz w:val="20"/>
                <w:szCs w:val="20"/>
              </w:rPr>
              <w:t>vajadusel lisada eraldi lehel)</w:t>
            </w:r>
          </w:p>
        </w:tc>
        <w:tc>
          <w:tcPr>
            <w:tcW w:w="5670" w:type="dxa"/>
          </w:tcPr>
          <w:p w14:paraId="7BB29652" w14:textId="77777777" w:rsidR="006600F2" w:rsidRDefault="003B6EB4" w:rsidP="004D139E">
            <w:r>
              <w:t xml:space="preserve">Toimub motoriseerimata sõidukite mäest laskumine. </w:t>
            </w:r>
          </w:p>
          <w:p w14:paraId="0E93D05C" w14:textId="77777777" w:rsidR="003B6EB4" w:rsidRDefault="003B6EB4" w:rsidP="004D139E">
            <w:r w:rsidRPr="003B6EB4">
              <w:t xml:space="preserve">Oluline </w:t>
            </w:r>
            <w:r>
              <w:t>ei ole mäest laskuva motoriseerimata sõiduki</w:t>
            </w:r>
            <w:r w:rsidRPr="003B6EB4">
              <w:t xml:space="preserve"> kiirus, vaid </w:t>
            </w:r>
            <w:r>
              <w:t xml:space="preserve">osalejate </w:t>
            </w:r>
            <w:r w:rsidRPr="003B6EB4">
              <w:t>nutikus ja loovus</w:t>
            </w:r>
            <w:r>
              <w:t>.</w:t>
            </w:r>
          </w:p>
          <w:p w14:paraId="6936B233" w14:textId="77777777" w:rsidR="003B6EB4" w:rsidRPr="001F3BFC" w:rsidRDefault="003B6EB4" w:rsidP="004D139E">
            <w:pPr>
              <w:rPr>
                <w:rFonts w:ascii="Cambria Math" w:hAnsi="Cambria Math" w:cs="Cambria Math"/>
                <w:i/>
                <w:iCs/>
                <w:u w:val="single"/>
              </w:rPr>
            </w:pPr>
            <w:r w:rsidRPr="001F3BFC">
              <w:rPr>
                <w:i/>
                <w:iCs/>
                <w:u w:val="single"/>
              </w:rPr>
              <w:t>Sõiduk peab olema juhitav/roolitav ja pidurdatav.</w:t>
            </w:r>
            <w:r w:rsidRPr="001F3BFC">
              <w:rPr>
                <w:i/>
                <w:iCs/>
                <w:u w:val="single"/>
              </w:rPr>
              <w:br/>
            </w:r>
          </w:p>
          <w:p w14:paraId="601F83FF" w14:textId="36FF99C8" w:rsidR="003B6EB4" w:rsidRDefault="00BC7121" w:rsidP="004D139E">
            <w:r>
              <w:t xml:space="preserve">Korraldaja poolt ei toimu ürituse raames alkohoolsete jookide ega toidukaupade müüki. Põhirõhk on </w:t>
            </w:r>
            <w:r w:rsidR="001F3BFC">
              <w:t xml:space="preserve">vaid </w:t>
            </w:r>
            <w:r>
              <w:t>kogukondlik</w:t>
            </w:r>
            <w:r w:rsidR="00D07400">
              <w:t>ul</w:t>
            </w:r>
            <w:r>
              <w:t xml:space="preserve"> meelelahutus</w:t>
            </w:r>
            <w:r w:rsidR="00D07400">
              <w:t>el</w:t>
            </w:r>
            <w:r>
              <w:t>.</w:t>
            </w:r>
            <w:r w:rsidR="00D07400">
              <w:t xml:space="preserve"> Motoriseerimata sõidukite laskumine on traditsiooniline meelelahutuslik üritus, mis on olnud aegade jooksul kui Põlva Päevade </w:t>
            </w:r>
            <w:r w:rsidR="001F3BFC">
              <w:t>kõige</w:t>
            </w:r>
            <w:r w:rsidR="00D07400">
              <w:t xml:space="preserve"> olulisemaid tähtsündmusi</w:t>
            </w:r>
            <w:r w:rsidR="001F3BFC">
              <w:t xml:space="preserve"> – PÕLVA PÄEVADE „nael“. </w:t>
            </w:r>
          </w:p>
          <w:p w14:paraId="0EA57546" w14:textId="77777777" w:rsidR="00D07400" w:rsidRDefault="00D07400" w:rsidP="004D139E"/>
          <w:p w14:paraId="07C8A2D5" w14:textId="65264999" w:rsidR="00D07400" w:rsidRDefault="00D07400" w:rsidP="004D139E">
            <w:r>
              <w:t xml:space="preserve">Üritusega on võimalik tutvuda ka Facebookis: </w:t>
            </w:r>
            <w:hyperlink r:id="rId7" w:history="1">
              <w:r w:rsidR="001F3BFC" w:rsidRPr="001F3BFC">
                <w:rPr>
                  <w:color w:val="0000FF"/>
                  <w:u w:val="single"/>
                </w:rPr>
                <w:t>Coop Põlva MOTORISEERIMATA SÕIDUKITE LASKUMINE | Facebook</w:t>
              </w:r>
            </w:hyperlink>
          </w:p>
        </w:tc>
      </w:tr>
      <w:tr w:rsidR="00B70A48" w:rsidRPr="00B70A48" w14:paraId="103F33FE" w14:textId="77777777" w:rsidTr="00E37154">
        <w:trPr>
          <w:trHeight w:val="687"/>
        </w:trPr>
        <w:tc>
          <w:tcPr>
            <w:tcW w:w="3686" w:type="dxa"/>
            <w:vAlign w:val="center"/>
          </w:tcPr>
          <w:p w14:paraId="36DAF9FF" w14:textId="77777777" w:rsidR="00E36852" w:rsidRPr="00B70A48" w:rsidRDefault="00215C39" w:rsidP="005F1CC5">
            <w:r w:rsidRPr="00B70A48">
              <w:t xml:space="preserve">Ürituse </w:t>
            </w:r>
            <w:r w:rsidR="006600F2" w:rsidRPr="00B70A48">
              <w:t xml:space="preserve">läbiviimise </w:t>
            </w:r>
            <w:r w:rsidRPr="00B70A48">
              <w:t>koht</w:t>
            </w:r>
            <w:r w:rsidR="006600F2" w:rsidRPr="00B70A48">
              <w:t xml:space="preserve"> </w:t>
            </w:r>
            <w:r w:rsidR="00E36852" w:rsidRPr="00B70A48">
              <w:t>ja/või liikumismarsruut</w:t>
            </w:r>
            <w:r w:rsidR="005F1CC5">
              <w:t xml:space="preserve">, parkimise korraldus </w:t>
            </w:r>
            <w:r w:rsidR="00E36852" w:rsidRPr="00B70A48">
              <w:rPr>
                <w:sz w:val="20"/>
                <w:szCs w:val="20"/>
              </w:rPr>
              <w:t>(vajadusel lisada eraldi lehel)</w:t>
            </w:r>
          </w:p>
        </w:tc>
        <w:tc>
          <w:tcPr>
            <w:tcW w:w="5670" w:type="dxa"/>
          </w:tcPr>
          <w:p w14:paraId="0C604AC0" w14:textId="1AC4019C" w:rsidR="003B6EB4" w:rsidRDefault="008E452A" w:rsidP="006600F2">
            <w:r>
              <w:t xml:space="preserve">Põlva linna </w:t>
            </w:r>
            <w:r w:rsidR="003B6EB4">
              <w:t>peatänav – Kesk tn.</w:t>
            </w:r>
          </w:p>
          <w:p w14:paraId="6C7E8F44" w14:textId="00D86412" w:rsidR="00BC7121" w:rsidRDefault="00BC7121" w:rsidP="006600F2">
            <w:r>
              <w:t xml:space="preserve">KOGUNEMINE: Motoriseerimata sõidukid kogunevad enne mäest laskumist Kesk – Piiri ja Kesk – Käisi tn vahelisele alale ning ainult ühele poole </w:t>
            </w:r>
            <w:r w:rsidR="00D07400">
              <w:t>sõidu</w:t>
            </w:r>
            <w:r>
              <w:t>teed (teineteise taha järjekorda).</w:t>
            </w:r>
            <w:r w:rsidR="001F3BFC">
              <w:t xml:space="preserve"> </w:t>
            </w:r>
          </w:p>
          <w:p w14:paraId="2B0303D1" w14:textId="77777777" w:rsidR="00BC7121" w:rsidRDefault="00BC7121" w:rsidP="006600F2"/>
          <w:p w14:paraId="69C1F61D" w14:textId="63DE6DB8" w:rsidR="003B6EB4" w:rsidRDefault="003B6EB4" w:rsidP="006600F2">
            <w:r>
              <w:t xml:space="preserve">START: Kesk tn 27 juurest (Kesk ja Käisi tn ristmiku vahetus läheduses). </w:t>
            </w:r>
          </w:p>
          <w:p w14:paraId="5EA77D33" w14:textId="1BB99099" w:rsidR="003B6EB4" w:rsidRDefault="003B6EB4" w:rsidP="006600F2">
            <w:r>
              <w:t>FINIŚ: restoran La Storia ees (Kesk tn 6).</w:t>
            </w:r>
          </w:p>
          <w:p w14:paraId="38ED054A" w14:textId="4F07D9F7" w:rsidR="003B6EB4" w:rsidRDefault="003B6EB4" w:rsidP="006600F2">
            <w:r>
              <w:t>Mäest laskunud sõidukid pargitakse restoran La Storia taha parklasse (endi</w:t>
            </w:r>
            <w:r w:rsidR="00D07400">
              <w:t>n</w:t>
            </w:r>
            <w:r>
              <w:t>e kaubamaja parkla).</w:t>
            </w:r>
          </w:p>
          <w:p w14:paraId="09B56DBA" w14:textId="44A83059" w:rsidR="002D19C4" w:rsidRPr="00B70A48" w:rsidRDefault="00D07400" w:rsidP="006600F2">
            <w:r>
              <w:t>L</w:t>
            </w:r>
            <w:r w:rsidR="005E6634">
              <w:t>iiklusskeem on taotlusele</w:t>
            </w:r>
            <w:r>
              <w:t xml:space="preserve"> lisatud.</w:t>
            </w:r>
            <w:r w:rsidR="00B56C14">
              <w:t xml:space="preserve"> </w:t>
            </w:r>
          </w:p>
        </w:tc>
      </w:tr>
      <w:tr w:rsidR="005F1CC5" w:rsidRPr="00B70A48" w14:paraId="3D4FAD54" w14:textId="77777777" w:rsidTr="00E37154">
        <w:trPr>
          <w:trHeight w:val="567"/>
        </w:trPr>
        <w:tc>
          <w:tcPr>
            <w:tcW w:w="3686" w:type="dxa"/>
            <w:vAlign w:val="center"/>
          </w:tcPr>
          <w:p w14:paraId="63BA4C52" w14:textId="77777777" w:rsidR="005F1CC5" w:rsidRPr="00B70A48" w:rsidRDefault="005F1CC5" w:rsidP="006600F2">
            <w:r w:rsidRPr="00B70A48">
              <w:t>Osavõtjate/külastajate eeldatav arv</w:t>
            </w:r>
          </w:p>
        </w:tc>
        <w:tc>
          <w:tcPr>
            <w:tcW w:w="5670" w:type="dxa"/>
          </w:tcPr>
          <w:p w14:paraId="7D0ED6B4" w14:textId="0635F426" w:rsidR="005F1CC5" w:rsidRPr="00B70A48" w:rsidRDefault="00D07400" w:rsidP="006600F2">
            <w:r>
              <w:t>ca´</w:t>
            </w:r>
            <w:r w:rsidR="00BC7121">
              <w:t xml:space="preserve"> 1500</w:t>
            </w:r>
            <w:r w:rsidR="005E6634">
              <w:t xml:space="preserve"> inimest </w:t>
            </w:r>
          </w:p>
        </w:tc>
      </w:tr>
      <w:tr w:rsidR="00F47BF8" w14:paraId="5B287992" w14:textId="77777777" w:rsidTr="00E37154">
        <w:trPr>
          <w:trHeight w:val="567"/>
        </w:trPr>
        <w:tc>
          <w:tcPr>
            <w:tcW w:w="3686" w:type="dxa"/>
            <w:vAlign w:val="center"/>
          </w:tcPr>
          <w:p w14:paraId="34B945C2" w14:textId="6B72F5DE" w:rsidR="00F47BF8" w:rsidRDefault="00A538B7" w:rsidP="00DE4701">
            <w:r>
              <w:t>Ürituse korra ja turvalisuse eest vastutav isik (tel</w:t>
            </w:r>
            <w:r w:rsidR="00EC78CE">
              <w:t xml:space="preserve">, </w:t>
            </w:r>
            <w:r>
              <w:t>e-post)</w:t>
            </w:r>
          </w:p>
        </w:tc>
        <w:tc>
          <w:tcPr>
            <w:tcW w:w="5670" w:type="dxa"/>
          </w:tcPr>
          <w:p w14:paraId="42B5FFF0" w14:textId="2F05799D" w:rsidR="00F47BF8" w:rsidRPr="00F47BF8" w:rsidRDefault="00EC78CE" w:rsidP="00F47BF8">
            <w:r>
              <w:t>Tõnu Zeiger, tel 503 3455</w:t>
            </w:r>
            <w:r w:rsidR="000D7206">
              <w:t xml:space="preserve">, e-post: </w:t>
            </w:r>
            <w:hyperlink r:id="rId8" w:history="1">
              <w:r w:rsidR="000D7206" w:rsidRPr="00773F86">
                <w:rPr>
                  <w:rStyle w:val="Hyperlink"/>
                </w:rPr>
                <w:t>tonu@zeigeriveod.ee</w:t>
              </w:r>
            </w:hyperlink>
            <w:r w:rsidR="000D7206">
              <w:t xml:space="preserve"> </w:t>
            </w:r>
          </w:p>
        </w:tc>
      </w:tr>
      <w:tr w:rsidR="00B70A48" w:rsidRPr="00B70A48" w14:paraId="227126BE" w14:textId="77777777" w:rsidTr="00E37154">
        <w:tc>
          <w:tcPr>
            <w:tcW w:w="3686" w:type="dxa"/>
            <w:vAlign w:val="center"/>
          </w:tcPr>
          <w:p w14:paraId="3ACCB8A5" w14:textId="77777777" w:rsidR="00E54A2F" w:rsidRPr="00B70A48" w:rsidRDefault="00E54A2F" w:rsidP="00E54A2F">
            <w:r w:rsidRPr="00B70A48">
              <w:lastRenderedPageBreak/>
              <w:t>Helitehnika kasutamine</w:t>
            </w:r>
          </w:p>
        </w:tc>
        <w:tc>
          <w:tcPr>
            <w:tcW w:w="5670" w:type="dxa"/>
          </w:tcPr>
          <w:p w14:paraId="5AD46D47" w14:textId="1BDDDB12" w:rsidR="00E54A2F" w:rsidRPr="00B70A48" w:rsidRDefault="0088342B" w:rsidP="002B28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2509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63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28F1">
              <w:rPr>
                <w:sz w:val="20"/>
                <w:szCs w:val="20"/>
              </w:rPr>
              <w:t xml:space="preserve">Jah                                                   </w:t>
            </w:r>
            <w:r w:rsidR="00B22D74">
              <w:rPr>
                <w:sz w:val="20"/>
                <w:szCs w:val="20"/>
              </w:rPr>
              <w:t xml:space="preserve">  </w:t>
            </w:r>
            <w:r w:rsidR="002B28F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7413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28F1">
              <w:rPr>
                <w:sz w:val="20"/>
                <w:szCs w:val="20"/>
              </w:rPr>
              <w:t xml:space="preserve">Ei  </w:t>
            </w:r>
          </w:p>
        </w:tc>
      </w:tr>
      <w:tr w:rsidR="00B70A48" w:rsidRPr="00B70A48" w14:paraId="60AE985B" w14:textId="77777777" w:rsidTr="00E37154">
        <w:tc>
          <w:tcPr>
            <w:tcW w:w="3686" w:type="dxa"/>
            <w:vAlign w:val="center"/>
          </w:tcPr>
          <w:p w14:paraId="69E81AB7" w14:textId="77777777" w:rsidR="00741EC6" w:rsidRPr="00B70A48" w:rsidRDefault="00741EC6" w:rsidP="00DE4701">
            <w:r w:rsidRPr="00B70A48">
              <w:t>Pürotehnika kasutamine</w:t>
            </w:r>
          </w:p>
        </w:tc>
        <w:tc>
          <w:tcPr>
            <w:tcW w:w="5670" w:type="dxa"/>
          </w:tcPr>
          <w:p w14:paraId="0855DA91" w14:textId="4D6F40AC" w:rsidR="00741EC6" w:rsidRPr="00B70A48" w:rsidRDefault="0088342B" w:rsidP="002B28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525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28F1">
              <w:rPr>
                <w:sz w:val="20"/>
                <w:szCs w:val="20"/>
              </w:rPr>
              <w:t xml:space="preserve">Jah                                                       </w:t>
            </w:r>
            <w:sdt>
              <w:sdtPr>
                <w:rPr>
                  <w:sz w:val="20"/>
                  <w:szCs w:val="20"/>
                </w:rPr>
                <w:id w:val="2073460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63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28F1">
              <w:rPr>
                <w:sz w:val="20"/>
                <w:szCs w:val="20"/>
              </w:rPr>
              <w:t>Ei</w:t>
            </w:r>
          </w:p>
        </w:tc>
      </w:tr>
      <w:tr w:rsidR="005F1CC5" w:rsidRPr="00B70A48" w14:paraId="23D93F47" w14:textId="77777777" w:rsidTr="00E37154">
        <w:trPr>
          <w:trHeight w:val="567"/>
        </w:trPr>
        <w:tc>
          <w:tcPr>
            <w:tcW w:w="3686" w:type="dxa"/>
            <w:vAlign w:val="center"/>
          </w:tcPr>
          <w:p w14:paraId="2517D74B" w14:textId="77777777" w:rsidR="005F1CC5" w:rsidRPr="00B70A48" w:rsidRDefault="005F1CC5" w:rsidP="00DE4701">
            <w:r>
              <w:t>Muu asjakohane teave seonduvalt üritusega</w:t>
            </w:r>
          </w:p>
        </w:tc>
        <w:tc>
          <w:tcPr>
            <w:tcW w:w="5670" w:type="dxa"/>
          </w:tcPr>
          <w:p w14:paraId="62605C24" w14:textId="282B3B4B" w:rsidR="00BA6E56" w:rsidRPr="00BA6E56" w:rsidRDefault="00BA6E56" w:rsidP="00BA6E56">
            <w:r>
              <w:t>Avaliku ürituse teavitus edastatakse veel ka</w:t>
            </w:r>
            <w:r w:rsidR="00440337">
              <w:t xml:space="preserve"> kooskõlastamiseks</w:t>
            </w:r>
            <w:r>
              <w:t xml:space="preserve"> </w:t>
            </w:r>
            <w:r w:rsidR="008275BA">
              <w:t xml:space="preserve">Põlva Vallavalitsusele (e-post: </w:t>
            </w:r>
            <w:hyperlink r:id="rId9" w:history="1">
              <w:r w:rsidR="008275BA" w:rsidRPr="00773F86">
                <w:rPr>
                  <w:rStyle w:val="Hyperlink"/>
                </w:rPr>
                <w:t>info@polva.ee</w:t>
              </w:r>
            </w:hyperlink>
            <w:r w:rsidR="008275BA">
              <w:t xml:space="preserve">), </w:t>
            </w:r>
            <w:r w:rsidR="000227DC">
              <w:t xml:space="preserve">Lõuna prefektuurile (e-post: </w:t>
            </w:r>
            <w:hyperlink r:id="rId10" w:history="1">
              <w:r w:rsidR="000227DC" w:rsidRPr="00773F86">
                <w:rPr>
                  <w:rStyle w:val="Hyperlink"/>
                </w:rPr>
                <w:t>louna@politsei.ee</w:t>
              </w:r>
            </w:hyperlink>
            <w:r w:rsidR="000227DC">
              <w:t xml:space="preserve">), </w:t>
            </w:r>
            <w:r w:rsidR="008275BA">
              <w:t>Lõuna Päästekeskusele</w:t>
            </w:r>
            <w:r>
              <w:t xml:space="preserve"> (e-post:</w:t>
            </w:r>
            <w:r w:rsidR="008275BA" w:rsidRPr="008275B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="008275BA" w:rsidRPr="00773F86">
                <w:rPr>
                  <w:rStyle w:val="Hyperlink"/>
                </w:rPr>
                <w:t>louna@rescue.ee</w:t>
              </w:r>
            </w:hyperlink>
            <w:r w:rsidR="008275BA">
              <w:t xml:space="preserve"> </w:t>
            </w:r>
            <w:r>
              <w:t xml:space="preserve">)  ja Kagu Ühistranspordikeskusele (e-post: </w:t>
            </w:r>
            <w:bookmarkStart w:id="0" w:name="_Hlk198303939"/>
            <w:r w:rsidRPr="00BA6E56">
              <w:fldChar w:fldCharType="begin"/>
            </w:r>
            <w:r w:rsidRPr="00BA6E56">
              <w:instrText xml:space="preserve"> HYPERLINK "https://kagu.ytk.ee/info-ja-kontakt/info@ytk.ee" </w:instrText>
            </w:r>
            <w:r w:rsidRPr="00BA6E56">
              <w:fldChar w:fldCharType="separate"/>
            </w:r>
            <w:r w:rsidRPr="00BA6E56">
              <w:rPr>
                <w:rStyle w:val="Hyperlink"/>
              </w:rPr>
              <w:t>info@ytk.ee</w:t>
            </w:r>
            <w:r w:rsidRPr="00BA6E56">
              <w:fldChar w:fldCharType="end"/>
            </w:r>
            <w:bookmarkEnd w:id="0"/>
            <w:r>
              <w:t>).</w:t>
            </w:r>
          </w:p>
          <w:p w14:paraId="613DE0F5" w14:textId="25BBB1AA" w:rsidR="00BA6E56" w:rsidRDefault="00BA6E56" w:rsidP="00BA6E56">
            <w:r w:rsidRPr="00BA6E56">
              <w:t> </w:t>
            </w:r>
          </w:p>
          <w:p w14:paraId="03C1EF42" w14:textId="77777777" w:rsidR="00BA6E56" w:rsidRDefault="00BA6E56" w:rsidP="002B28F1"/>
          <w:p w14:paraId="138317A8" w14:textId="04F90A1F" w:rsidR="00EC78CE" w:rsidRDefault="00BC7121" w:rsidP="002B28F1">
            <w:r w:rsidRPr="002C6A9C">
              <w:t>Helitehnika</w:t>
            </w:r>
            <w:r w:rsidR="00917655">
              <w:t>ga</w:t>
            </w:r>
            <w:r w:rsidRPr="002C6A9C">
              <w:t xml:space="preserve"> on </w:t>
            </w:r>
            <w:r w:rsidR="002C6A9C" w:rsidRPr="002C6A9C">
              <w:t>kaetud kogu ala, kust osalejad stardivad ja finišeer</w:t>
            </w:r>
            <w:r w:rsidR="00D07400">
              <w:t>i</w:t>
            </w:r>
            <w:r w:rsidR="002C6A9C" w:rsidRPr="002C6A9C">
              <w:t>vad.</w:t>
            </w:r>
            <w:r w:rsidR="00EC78CE">
              <w:t xml:space="preserve"> </w:t>
            </w:r>
          </w:p>
          <w:p w14:paraId="5921D531" w14:textId="60970EE3" w:rsidR="00BC7121" w:rsidRPr="002C6A9C" w:rsidRDefault="00EC78CE" w:rsidP="002B28F1">
            <w:r>
              <w:t>Päevajuht on Rainer Rahasepp, 515 3161</w:t>
            </w:r>
          </w:p>
          <w:p w14:paraId="1EAB11DE" w14:textId="57F1E995" w:rsidR="005F1CC5" w:rsidRDefault="005F1CC5" w:rsidP="002B28F1">
            <w:pPr>
              <w:rPr>
                <w:sz w:val="20"/>
                <w:szCs w:val="20"/>
              </w:rPr>
            </w:pPr>
          </w:p>
        </w:tc>
      </w:tr>
    </w:tbl>
    <w:p w14:paraId="605D4129" w14:textId="77777777" w:rsidR="00BE0080" w:rsidRPr="003A56B4" w:rsidRDefault="00BE0080" w:rsidP="00BE0080">
      <w:pPr>
        <w:rPr>
          <w:sz w:val="20"/>
          <w:szCs w:val="20"/>
        </w:rPr>
      </w:pPr>
    </w:p>
    <w:p w14:paraId="7499AED6" w14:textId="77777777" w:rsidR="00041DE6" w:rsidRDefault="00BE2C22" w:rsidP="00BE0080">
      <w:pPr>
        <w:rPr>
          <w:sz w:val="20"/>
          <w:szCs w:val="20"/>
        </w:rPr>
      </w:pPr>
      <w:r>
        <w:rPr>
          <w:b/>
        </w:rPr>
        <w:t xml:space="preserve">LISATUD DOKUMENDID </w:t>
      </w:r>
      <w:r w:rsidRPr="00BE2C22">
        <w:rPr>
          <w:sz w:val="20"/>
          <w:szCs w:val="20"/>
        </w:rPr>
        <w:t>(lähtuvalt ürituse iseloomust teha tähis esitatud dokumendi nimetuse juurde)</w:t>
      </w:r>
    </w:p>
    <w:p w14:paraId="46D54BFE" w14:textId="42047923" w:rsidR="00B22D74" w:rsidRPr="00B22D74" w:rsidRDefault="0088342B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64497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4A5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B22D74" w:rsidRPr="00B22D74">
        <w:rPr>
          <w:sz w:val="20"/>
          <w:szCs w:val="20"/>
        </w:rPr>
        <w:t>Liikluse ja korraldamise skeem (kui liiklus on vaja ümber korraldada)</w:t>
      </w:r>
    </w:p>
    <w:p w14:paraId="7FD119AC" w14:textId="77777777" w:rsidR="00B22D74" w:rsidRDefault="0088342B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6870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Turvalisuse tagamise (vajadusel meditsiinilise teenindamise) plaan</w:t>
      </w:r>
    </w:p>
    <w:p w14:paraId="13D2E9DA" w14:textId="5D679DD6" w:rsidR="005F1CC5" w:rsidRPr="00B22D74" w:rsidRDefault="0088342B" w:rsidP="005F1CC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2093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A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1CC5" w:rsidRPr="00B22D74">
        <w:rPr>
          <w:sz w:val="20"/>
          <w:szCs w:val="20"/>
        </w:rPr>
        <w:t>Territooriumi valdaja kooskõlastus</w:t>
      </w:r>
      <w:r w:rsidR="005F1CC5">
        <w:rPr>
          <w:sz w:val="20"/>
          <w:szCs w:val="20"/>
        </w:rPr>
        <w:t xml:space="preserve"> kui üritus ei toimu munitsipaalomandis oleval maaüksusel </w:t>
      </w:r>
    </w:p>
    <w:p w14:paraId="1D62082B" w14:textId="77777777" w:rsidR="00B22D74" w:rsidRPr="00B22D74" w:rsidRDefault="0088342B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4837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Piirkondliku politsei asutuse kooskõlastus</w:t>
      </w:r>
      <w:r w:rsidR="00C766A2">
        <w:rPr>
          <w:sz w:val="20"/>
          <w:szCs w:val="20"/>
        </w:rPr>
        <w:t xml:space="preserve"> (vajadusel)</w:t>
      </w:r>
    </w:p>
    <w:p w14:paraId="66E82539" w14:textId="22B3A119" w:rsidR="00BA6E56" w:rsidRPr="00B22D74" w:rsidRDefault="0088342B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810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E5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Lõuna-Eesti päästekeskuse kooskõlastus</w:t>
      </w:r>
      <w:r w:rsidR="005F1CC5">
        <w:rPr>
          <w:sz w:val="20"/>
          <w:szCs w:val="20"/>
        </w:rPr>
        <w:t xml:space="preserve"> (vajadusel)</w:t>
      </w:r>
    </w:p>
    <w:p w14:paraId="589C7A20" w14:textId="77777777" w:rsidR="00B22D74" w:rsidRDefault="0088342B" w:rsidP="00B22D74">
      <w:pPr>
        <w:tabs>
          <w:tab w:val="left" w:pos="71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67086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6826">
        <w:rPr>
          <w:sz w:val="20"/>
          <w:szCs w:val="20"/>
        </w:rPr>
        <w:t>M</w:t>
      </w:r>
      <w:r w:rsidR="00B22D74">
        <w:rPr>
          <w:sz w:val="20"/>
          <w:szCs w:val="20"/>
        </w:rPr>
        <w:t>uud dokumendid (vajadusel)</w:t>
      </w:r>
    </w:p>
    <w:p w14:paraId="0605FC43" w14:textId="77777777" w:rsidR="00BE2C22" w:rsidRDefault="00BE2C22" w:rsidP="00BE0080">
      <w:pPr>
        <w:rPr>
          <w:b/>
          <w:sz w:val="20"/>
          <w:szCs w:val="20"/>
        </w:rPr>
      </w:pPr>
    </w:p>
    <w:p w14:paraId="2EAB59A0" w14:textId="77777777" w:rsidR="001C1FE3" w:rsidRPr="001C1FE3" w:rsidRDefault="00B70A48" w:rsidP="00BE0080">
      <w:pPr>
        <w:rPr>
          <w:sz w:val="20"/>
          <w:szCs w:val="20"/>
        </w:rPr>
      </w:pPr>
      <w:r>
        <w:rPr>
          <w:sz w:val="20"/>
          <w:szCs w:val="20"/>
        </w:rPr>
        <w:t>Kinnitan esitatud andmete õigsust ja o</w:t>
      </w:r>
      <w:r w:rsidR="001C1FE3" w:rsidRPr="001C1FE3">
        <w:rPr>
          <w:sz w:val="20"/>
          <w:szCs w:val="20"/>
        </w:rPr>
        <w:t xml:space="preserve">len teadlik </w:t>
      </w:r>
      <w:r w:rsidR="0078372E">
        <w:rPr>
          <w:sz w:val="20"/>
          <w:szCs w:val="20"/>
        </w:rPr>
        <w:t>Võru</w:t>
      </w:r>
      <w:r w:rsidR="001C1FE3" w:rsidRPr="001C1FE3">
        <w:rPr>
          <w:sz w:val="20"/>
          <w:szCs w:val="20"/>
        </w:rPr>
        <w:t xml:space="preserve"> valla heakorra eeskirja, jäätmehoolduseeskirja ning avaliku ürituse korraldamise ja pidamise nõuetest ning kohustun neid täitma</w:t>
      </w:r>
    </w:p>
    <w:p w14:paraId="7E9A2D4E" w14:textId="77777777" w:rsidR="00BE460E" w:rsidRPr="001C1FE3" w:rsidRDefault="00BE460E" w:rsidP="00041DE6">
      <w:pPr>
        <w:rPr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1296"/>
        <w:gridCol w:w="2598"/>
        <w:gridCol w:w="4236"/>
      </w:tblGrid>
      <w:tr w:rsidR="003A56B4" w:rsidRPr="003A56B4" w14:paraId="2C7FB802" w14:textId="77777777" w:rsidTr="003A56B4">
        <w:trPr>
          <w:trHeight w:val="227"/>
        </w:trPr>
        <w:tc>
          <w:tcPr>
            <w:tcW w:w="1228" w:type="dxa"/>
          </w:tcPr>
          <w:p w14:paraId="7BC915E6" w14:textId="77777777" w:rsidR="003A56B4" w:rsidRPr="003A56B4" w:rsidRDefault="003A56B4" w:rsidP="00DE4701">
            <w:r w:rsidRPr="003A56B4">
              <w:t>Kuupäev:</w:t>
            </w:r>
          </w:p>
        </w:tc>
        <w:tc>
          <w:tcPr>
            <w:tcW w:w="1220" w:type="dxa"/>
          </w:tcPr>
          <w:p w14:paraId="6C5A0F77" w14:textId="47328F5A" w:rsidR="003A56B4" w:rsidRPr="003A56B4" w:rsidRDefault="001F3BFC" w:rsidP="00DE4701">
            <w:pPr>
              <w:jc w:val="center"/>
            </w:pPr>
            <w:r>
              <w:t>04</w:t>
            </w:r>
            <w:r w:rsidR="00BA6E56">
              <w:t>.05.202</w:t>
            </w:r>
            <w:r>
              <w:t>6</w:t>
            </w:r>
          </w:p>
        </w:tc>
        <w:tc>
          <w:tcPr>
            <w:tcW w:w="2622" w:type="dxa"/>
          </w:tcPr>
          <w:p w14:paraId="56102C42" w14:textId="77777777" w:rsidR="003A56B4" w:rsidRPr="003A56B4" w:rsidRDefault="003A56B4" w:rsidP="00DE4701">
            <w:r w:rsidRPr="003A56B4">
              <w:t>Ürituse korraldaja allkiri</w:t>
            </w:r>
          </w:p>
        </w:tc>
        <w:tc>
          <w:tcPr>
            <w:tcW w:w="4286" w:type="dxa"/>
          </w:tcPr>
          <w:p w14:paraId="457ECCB3" w14:textId="3DBB07AE" w:rsidR="003A56B4" w:rsidRPr="003A56B4" w:rsidRDefault="005E6634" w:rsidP="00DE4701">
            <w:pPr>
              <w:jc w:val="center"/>
            </w:pPr>
            <w:r>
              <w:t>Digitaalselt /</w:t>
            </w:r>
            <w:r w:rsidR="00D07400">
              <w:t xml:space="preserve"> Kristo Anderson</w:t>
            </w:r>
          </w:p>
        </w:tc>
      </w:tr>
    </w:tbl>
    <w:p w14:paraId="3AC2FB6B" w14:textId="77777777" w:rsidR="003A56B4" w:rsidRPr="00C97A91" w:rsidRDefault="003A56B4" w:rsidP="001C1FE3">
      <w:pPr>
        <w:rPr>
          <w:sz w:val="2"/>
          <w:szCs w:val="2"/>
        </w:rPr>
      </w:pPr>
    </w:p>
    <w:sectPr w:rsidR="003A56B4" w:rsidRPr="00C97A91" w:rsidSect="001C1FE3">
      <w:pgSz w:w="11906" w:h="16838"/>
      <w:pgMar w:top="68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D87"/>
    <w:multiLevelType w:val="hybridMultilevel"/>
    <w:tmpl w:val="25406FE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766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80"/>
    <w:rsid w:val="000227DC"/>
    <w:rsid w:val="00030DD5"/>
    <w:rsid w:val="000356FB"/>
    <w:rsid w:val="000376E6"/>
    <w:rsid w:val="00041DE6"/>
    <w:rsid w:val="0005139E"/>
    <w:rsid w:val="000D7206"/>
    <w:rsid w:val="000E48BC"/>
    <w:rsid w:val="000E6EC2"/>
    <w:rsid w:val="001115F3"/>
    <w:rsid w:val="001C1FE3"/>
    <w:rsid w:val="001D3D89"/>
    <w:rsid w:val="001F3BFC"/>
    <w:rsid w:val="001F7D2C"/>
    <w:rsid w:val="00215C39"/>
    <w:rsid w:val="002265D8"/>
    <w:rsid w:val="00265577"/>
    <w:rsid w:val="002B28F1"/>
    <w:rsid w:val="002B7EC3"/>
    <w:rsid w:val="002C6A9C"/>
    <w:rsid w:val="002D19C4"/>
    <w:rsid w:val="002F6AF8"/>
    <w:rsid w:val="00301DED"/>
    <w:rsid w:val="003568CE"/>
    <w:rsid w:val="003764EB"/>
    <w:rsid w:val="003A56B4"/>
    <w:rsid w:val="003B6EB4"/>
    <w:rsid w:val="003D080D"/>
    <w:rsid w:val="00414E75"/>
    <w:rsid w:val="00420A5A"/>
    <w:rsid w:val="004244C7"/>
    <w:rsid w:val="00424610"/>
    <w:rsid w:val="00440337"/>
    <w:rsid w:val="004B4BEF"/>
    <w:rsid w:val="004C7905"/>
    <w:rsid w:val="004D139E"/>
    <w:rsid w:val="004D1592"/>
    <w:rsid w:val="00535EDE"/>
    <w:rsid w:val="0058455D"/>
    <w:rsid w:val="005B6214"/>
    <w:rsid w:val="005E6634"/>
    <w:rsid w:val="005F1CC5"/>
    <w:rsid w:val="006160D3"/>
    <w:rsid w:val="00623EF6"/>
    <w:rsid w:val="006241A6"/>
    <w:rsid w:val="006563AE"/>
    <w:rsid w:val="006600F2"/>
    <w:rsid w:val="00662D6B"/>
    <w:rsid w:val="00674F66"/>
    <w:rsid w:val="006D396A"/>
    <w:rsid w:val="00723E90"/>
    <w:rsid w:val="00741EC6"/>
    <w:rsid w:val="0078372E"/>
    <w:rsid w:val="007A72E5"/>
    <w:rsid w:val="008059C7"/>
    <w:rsid w:val="00812FF0"/>
    <w:rsid w:val="008275BA"/>
    <w:rsid w:val="0086378F"/>
    <w:rsid w:val="0088342B"/>
    <w:rsid w:val="008A0628"/>
    <w:rsid w:val="008C5F69"/>
    <w:rsid w:val="008E452A"/>
    <w:rsid w:val="00906B42"/>
    <w:rsid w:val="00917655"/>
    <w:rsid w:val="009316AD"/>
    <w:rsid w:val="0093368E"/>
    <w:rsid w:val="009532FF"/>
    <w:rsid w:val="009676AF"/>
    <w:rsid w:val="00A432FF"/>
    <w:rsid w:val="00A538B7"/>
    <w:rsid w:val="00A76F95"/>
    <w:rsid w:val="00AA0CAA"/>
    <w:rsid w:val="00B05367"/>
    <w:rsid w:val="00B22D74"/>
    <w:rsid w:val="00B428A9"/>
    <w:rsid w:val="00B53CF7"/>
    <w:rsid w:val="00B56C14"/>
    <w:rsid w:val="00B62F52"/>
    <w:rsid w:val="00B70A48"/>
    <w:rsid w:val="00B807E1"/>
    <w:rsid w:val="00BA174C"/>
    <w:rsid w:val="00BA6E56"/>
    <w:rsid w:val="00BC7121"/>
    <w:rsid w:val="00BD7D98"/>
    <w:rsid w:val="00BE0080"/>
    <w:rsid w:val="00BE2C22"/>
    <w:rsid w:val="00BE460E"/>
    <w:rsid w:val="00BF373A"/>
    <w:rsid w:val="00C0730D"/>
    <w:rsid w:val="00C766A2"/>
    <w:rsid w:val="00C81A90"/>
    <w:rsid w:val="00C97A91"/>
    <w:rsid w:val="00D07400"/>
    <w:rsid w:val="00D436D4"/>
    <w:rsid w:val="00DA4A5F"/>
    <w:rsid w:val="00DC488B"/>
    <w:rsid w:val="00DC5F36"/>
    <w:rsid w:val="00DD19CF"/>
    <w:rsid w:val="00DD4DA2"/>
    <w:rsid w:val="00DE4701"/>
    <w:rsid w:val="00DF4446"/>
    <w:rsid w:val="00E36852"/>
    <w:rsid w:val="00E37154"/>
    <w:rsid w:val="00E54A2F"/>
    <w:rsid w:val="00E87FDE"/>
    <w:rsid w:val="00E93210"/>
    <w:rsid w:val="00EB0E30"/>
    <w:rsid w:val="00EC78CE"/>
    <w:rsid w:val="00F05DFB"/>
    <w:rsid w:val="00F47BF8"/>
    <w:rsid w:val="00FB4338"/>
    <w:rsid w:val="00FC48A3"/>
    <w:rsid w:val="00FD278C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11A51"/>
  <w14:defaultImageDpi w14:val="0"/>
  <w15:docId w15:val="{AD8FA647-9926-4F20-89BF-DEDB282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0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B4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paragraph" w:customStyle="1" w:styleId="MrkMrk">
    <w:name w:val="Märk Märk"/>
    <w:basedOn w:val="Normal"/>
    <w:rsid w:val="00C0730D"/>
    <w:rPr>
      <w:rFonts w:ascii="Arial" w:hAnsi="Arial" w:cs="Arial"/>
      <w:lang w:val="pl-PL" w:eastAsia="pl-PL"/>
    </w:rPr>
  </w:style>
  <w:style w:type="character" w:styleId="Hyperlink">
    <w:name w:val="Hyperlink"/>
    <w:basedOn w:val="DefaultParagraphFont"/>
    <w:unhideWhenUsed/>
    <w:rsid w:val="00DA4A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u@zeigeriveod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events/1660332428715987/?acontext=%7B%22event_action_history%22%3A%5b%7B%22surface%22%3A%22home%22%7D%2C%7B%22mechanism%22%3A%22attachment%22%2C%22surface%22%3A%22newsfeed%22%7D%5d%2C%22ref_notif_type%22%3Anull%7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oppolva.ee" TargetMode="External"/><Relationship Id="rId11" Type="http://schemas.openxmlformats.org/officeDocument/2006/relationships/hyperlink" Target="mailto:louna@rescue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ouna@politsei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olva.ee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6356-F8F0-44F0-97A9-9E9FB035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3607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VASTSELIINA VALLAVALITSUS</vt:lpstr>
      <vt:lpstr>VASTSELIINA VALLAVALITSUS</vt:lpstr>
      <vt:lpstr>VASTSELIINA VALLAVALITSUS</vt:lpstr>
    </vt:vector>
  </TitlesOfParts>
  <Company>VALD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VASTSELIINA VALLAVALITSUS</dc:title>
  <dc:creator>PENTIUM 4</dc:creator>
  <cp:lastModifiedBy>Rainer Rahasepp</cp:lastModifiedBy>
  <cp:revision>5</cp:revision>
  <cp:lastPrinted>2014-06-10T12:39:00Z</cp:lastPrinted>
  <dcterms:created xsi:type="dcterms:W3CDTF">2026-05-04T07:56:00Z</dcterms:created>
  <dcterms:modified xsi:type="dcterms:W3CDTF">2026-05-04T08:10:00Z</dcterms:modified>
</cp:coreProperties>
</file>